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C7D" w:rsidRPr="00A50F52" w:rsidRDefault="00A15C7D">
      <w:pPr>
        <w:rPr>
          <w:lang w:val="ru-RU"/>
        </w:rPr>
      </w:pPr>
    </w:p>
    <w:p w:rsidR="00AB3A07" w:rsidRPr="002D4B9C" w:rsidRDefault="00A15C7D" w:rsidP="002D4B9C">
      <w:r w:rsidRPr="002D4B9C">
        <w:t>AEROLOG the gauge for Microsoft Flight Simulator X and Flight Simulator 2004</w:t>
      </w:r>
    </w:p>
    <w:p w:rsidR="00A50F52" w:rsidRPr="002D4B9C" w:rsidRDefault="005F71B1" w:rsidP="002D4B9C">
      <w:r w:rsidRPr="002D4B9C">
        <w:t xml:space="preserve">This gauge </w:t>
      </w:r>
      <w:r w:rsidR="00AB3A07" w:rsidRPr="002D4B9C">
        <w:t>display</w:t>
      </w:r>
      <w:r w:rsidR="00FB53F1" w:rsidRPr="002D4B9C">
        <w:t xml:space="preserve"> and write</w:t>
      </w:r>
      <w:r w:rsidR="00D051B3" w:rsidRPr="002D4B9C">
        <w:t xml:space="preserve"> into </w:t>
      </w:r>
      <w:r w:rsidR="00FB53F1" w:rsidRPr="002D4B9C">
        <w:t xml:space="preserve">file a lot of flight parameters. </w:t>
      </w:r>
      <w:r w:rsidR="00D051B3" w:rsidRPr="002D4B9C">
        <w:t>W</w:t>
      </w:r>
      <w:r w:rsidR="00FB53F1" w:rsidRPr="002D4B9C">
        <w:t xml:space="preserve">riting frequency can be arbitrarily assigned. Flight data can be analyzed in a spreadsheet application or can be viewed with help of data-plots. The </w:t>
      </w:r>
      <w:r w:rsidR="00450010" w:rsidRPr="002D4B9C">
        <w:t xml:space="preserve">gauge </w:t>
      </w:r>
      <w:r w:rsidR="00D051B3" w:rsidRPr="002D4B9C">
        <w:t>is</w:t>
      </w:r>
      <w:r w:rsidR="00FB53F1" w:rsidRPr="002D4B9C">
        <w:t xml:space="preserve"> </w:t>
      </w:r>
      <w:r w:rsidR="00A15C7D" w:rsidRPr="002D4B9C">
        <w:t>useful</w:t>
      </w:r>
      <w:r w:rsidR="00FB53F1" w:rsidRPr="002D4B9C">
        <w:t xml:space="preserve"> for </w:t>
      </w:r>
      <w:r w:rsidR="009463E0" w:rsidRPr="002D4B9C">
        <w:t xml:space="preserve">simulator </w:t>
      </w:r>
      <w:r w:rsidR="00450010" w:rsidRPr="002D4B9C">
        <w:t xml:space="preserve">observation, flight </w:t>
      </w:r>
      <w:r w:rsidR="00BD091F" w:rsidRPr="002D4B9C">
        <w:t>analysis</w:t>
      </w:r>
      <w:r w:rsidR="00450010" w:rsidRPr="002D4B9C">
        <w:t xml:space="preserve">, aircraft model development, investigation of aerodynamics. </w:t>
      </w:r>
      <w:r w:rsidR="00BD091F" w:rsidRPr="002D4B9C">
        <w:t xml:space="preserve">It </w:t>
      </w:r>
      <w:r w:rsidR="00983744" w:rsidRPr="002D4B9C">
        <w:t>works</w:t>
      </w:r>
      <w:r w:rsidR="00BD091F" w:rsidRPr="002D4B9C">
        <w:t xml:space="preserve"> both in FSX and FS2004.</w:t>
      </w:r>
      <w:r w:rsidR="00983744" w:rsidRPr="002D4B9C">
        <w:t xml:space="preserve"> Full set of variables </w:t>
      </w:r>
      <w:r w:rsidRPr="002D4B9C">
        <w:t>are displayed</w:t>
      </w:r>
      <w:r w:rsidR="00983744" w:rsidRPr="002D4B9C">
        <w:t xml:space="preserve"> in the presence of</w:t>
      </w:r>
      <w:r w:rsidR="00A15C7D" w:rsidRPr="002D4B9C">
        <w:t xml:space="preserve"> FSIU</w:t>
      </w:r>
      <w:r w:rsidR="00983744" w:rsidRPr="002D4B9C">
        <w:t>PC</w:t>
      </w:r>
      <w:r w:rsidRPr="002D4B9C">
        <w:t xml:space="preserve"> not even registered</w:t>
      </w:r>
      <w:r w:rsidR="00983744" w:rsidRPr="002D4B9C">
        <w:t xml:space="preserve">. However the gauge can work without FSUIPC. Installing the gauge at aircraft panel is not different from </w:t>
      </w:r>
      <w:r w:rsidRPr="002D4B9C">
        <w:t>installing any</w:t>
      </w:r>
      <w:r w:rsidR="00983744" w:rsidRPr="002D4B9C">
        <w:t xml:space="preserve"> another gauge.</w:t>
      </w:r>
      <w:r w:rsidRPr="002D4B9C">
        <w:t xml:space="preserve"> This program is freeware. Source code of the gauge may be interested for developers. Especially it is interesting to look at functions for access to AIR-file.</w:t>
      </w:r>
      <w:r w:rsidR="00A50F52" w:rsidRPr="002D4B9C">
        <w:t xml:space="preserve"> The list of all variables </w:t>
      </w:r>
      <w:r w:rsidR="002D4B9C">
        <w:t>written</w:t>
      </w:r>
      <w:bookmarkStart w:id="0" w:name="_GoBack"/>
      <w:bookmarkEnd w:id="0"/>
      <w:r w:rsidR="00A50F52" w:rsidRPr="002D4B9C">
        <w:t xml:space="preserve"> by this gauge is given in “variables.pdf” file.</w:t>
      </w:r>
      <w:r w:rsidR="00A15C7D" w:rsidRPr="002D4B9C">
        <w:t xml:space="preserve"> Some examples of data plotting and flight analyze are given.</w:t>
      </w:r>
    </w:p>
    <w:p w:rsidR="00AB3A07" w:rsidRPr="002D4B9C" w:rsidRDefault="00AB3A07" w:rsidP="002D4B9C"/>
    <w:sectPr w:rsidR="00AB3A07" w:rsidRPr="002D4B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195"/>
    <w:rsid w:val="000D0F02"/>
    <w:rsid w:val="002D4B9C"/>
    <w:rsid w:val="002E0AB8"/>
    <w:rsid w:val="002F36C5"/>
    <w:rsid w:val="00450010"/>
    <w:rsid w:val="005F71B1"/>
    <w:rsid w:val="008D7195"/>
    <w:rsid w:val="009463E0"/>
    <w:rsid w:val="00983744"/>
    <w:rsid w:val="00A15C7D"/>
    <w:rsid w:val="00A50F52"/>
    <w:rsid w:val="00AB3A07"/>
    <w:rsid w:val="00BD091F"/>
    <w:rsid w:val="00D051B3"/>
    <w:rsid w:val="00E63EDD"/>
    <w:rsid w:val="00F9787C"/>
    <w:rsid w:val="00FB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50F5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A50F52"/>
  </w:style>
  <w:style w:type="paragraph" w:styleId="a5">
    <w:name w:val="List"/>
    <w:basedOn w:val="a"/>
    <w:uiPriority w:val="99"/>
    <w:unhideWhenUsed/>
    <w:rsid w:val="00A15C7D"/>
    <w:pPr>
      <w:ind w:left="36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50F5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A50F52"/>
  </w:style>
  <w:style w:type="paragraph" w:styleId="a5">
    <w:name w:val="List"/>
    <w:basedOn w:val="a"/>
    <w:uiPriority w:val="99"/>
    <w:unhideWhenUsed/>
    <w:rsid w:val="00A15C7D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Shag</dc:creator>
  <cp:lastModifiedBy>Alex Shag</cp:lastModifiedBy>
  <cp:revision>10</cp:revision>
  <dcterms:created xsi:type="dcterms:W3CDTF">2013-01-18T16:38:00Z</dcterms:created>
  <dcterms:modified xsi:type="dcterms:W3CDTF">2013-01-31T06:58:00Z</dcterms:modified>
</cp:coreProperties>
</file>